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52E82" w14:textId="77777777" w:rsidR="00005471" w:rsidRDefault="00005471" w:rsidP="00005471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it-IT"/>
        </w:rPr>
        <w:t>IL TIRRENO 19 novembre 2020</w:t>
      </w:r>
    </w:p>
    <w:p w14:paraId="402B4E6C" w14:textId="77777777" w:rsidR="00005471" w:rsidRDefault="00005471" w:rsidP="00005471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it-IT"/>
        </w:rPr>
      </w:pPr>
    </w:p>
    <w:p w14:paraId="37502320" w14:textId="0A4625F8" w:rsidR="00005471" w:rsidRPr="00005471" w:rsidRDefault="00005471" w:rsidP="00005471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it-IT"/>
        </w:rPr>
      </w:pPr>
      <w:r w:rsidRPr="00005471">
        <w:rPr>
          <w:rFonts w:ascii="Arial" w:eastAsia="Times New Roman" w:hAnsi="Arial" w:cs="Arial"/>
          <w:b/>
          <w:bCs/>
          <w:color w:val="000000"/>
          <w:sz w:val="25"/>
          <w:szCs w:val="25"/>
          <w:lang w:eastAsia="it-IT"/>
        </w:rPr>
        <w:t>promozione per il 2021</w:t>
      </w:r>
      <w:r w:rsidRPr="00005471">
        <w:rPr>
          <w:rFonts w:ascii="Arial" w:eastAsia="Times New Roman" w:hAnsi="Arial" w:cs="Arial"/>
          <w:b/>
          <w:bCs/>
          <w:color w:val="000000"/>
          <w:sz w:val="25"/>
          <w:szCs w:val="25"/>
          <w:lang w:eastAsia="it-IT"/>
        </w:rPr>
        <w:br/>
      </w:r>
    </w:p>
    <w:p w14:paraId="18604BD5" w14:textId="77777777" w:rsidR="00005471" w:rsidRPr="00005471" w:rsidRDefault="00005471" w:rsidP="00005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46"/>
          <w:szCs w:val="46"/>
          <w:lang w:eastAsia="it-IT"/>
        </w:rPr>
      </w:pPr>
      <w:r w:rsidRPr="00005471">
        <w:rPr>
          <w:rFonts w:ascii="Arial" w:eastAsia="Times New Roman" w:hAnsi="Arial" w:cs="Arial"/>
          <w:b/>
          <w:bCs/>
          <w:color w:val="000000"/>
          <w:sz w:val="46"/>
          <w:szCs w:val="46"/>
          <w:lang w:eastAsia="it-IT"/>
        </w:rPr>
        <w:t>Turismo, oggi iniziativa</w:t>
      </w:r>
      <w:r w:rsidRPr="00005471">
        <w:rPr>
          <w:rFonts w:ascii="Arial" w:eastAsia="Times New Roman" w:hAnsi="Arial" w:cs="Arial"/>
          <w:b/>
          <w:bCs/>
          <w:color w:val="000000"/>
          <w:sz w:val="46"/>
          <w:szCs w:val="46"/>
          <w:lang w:eastAsia="it-IT"/>
        </w:rPr>
        <w:br/>
        <w:t>dell'Ambito turistico</w:t>
      </w:r>
    </w:p>
    <w:p w14:paraId="297B59D6" w14:textId="77777777" w:rsidR="009411C5" w:rsidRDefault="00005471" w:rsidP="00005471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00547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</w:t>
      </w:r>
      <w:r w:rsidRPr="0000547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osignano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</w:p>
    <w:p w14:paraId="4149EF9D" w14:textId="566CDD87" w:rsidR="00005471" w:rsidRPr="00005471" w:rsidRDefault="00005471" w:rsidP="00005471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00547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Oggi alle 15 la Consulta dell'Osservatorio turistico di destinazione si riunirà in video conferenza per presentare le attività dell'Ambito turistico Costa degli Etruschi svolte nell'ultimo anno e quelle in previsione per il 2021, sui temi dell'accoglienza, comunicazione, promozione e organizzazione dell'offerta turistica locale. In particolare la Consulta, che riunisce i referenti delle categorie che rappresentano il settore turistico, spiegherà gli indirizzi di promozione turistica per il prossimo anno, che si sono sviluppati insieme a Toscana Promozione Turistica ed al </w:t>
      </w:r>
      <w:proofErr w:type="spellStart"/>
      <w:r w:rsidRPr="0000547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Cst</w:t>
      </w:r>
      <w:proofErr w:type="spellEnd"/>
      <w:r w:rsidRPr="0000547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(Centro studi turistici) di Firenze, con azioni sui mercati europei di maggiore importanza attraverso workshop. L'attività sarà svolta online sulla piattaforma www.makecostadeglietruschi.it. --</w:t>
      </w:r>
    </w:p>
    <w:p w14:paraId="04FF66DE" w14:textId="77777777" w:rsidR="008570F2" w:rsidRDefault="008570F2"/>
    <w:sectPr w:rsidR="008570F2" w:rsidSect="00DB67CB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71"/>
    <w:rsid w:val="00005471"/>
    <w:rsid w:val="008570F2"/>
    <w:rsid w:val="009411C5"/>
    <w:rsid w:val="00D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BBC7"/>
  <w15:chartTrackingRefBased/>
  <w15:docId w15:val="{40CDC55D-55CD-4FDF-943D-654BAC11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00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6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Armunia Armunia</dc:creator>
  <cp:keywords/>
  <dc:description/>
  <cp:lastModifiedBy>Armunia Armunia</cp:lastModifiedBy>
  <cp:revision>2</cp:revision>
  <dcterms:created xsi:type="dcterms:W3CDTF">2020-11-19T13:22:00Z</dcterms:created>
  <dcterms:modified xsi:type="dcterms:W3CDTF">2020-11-19T13:22:00Z</dcterms:modified>
</cp:coreProperties>
</file>