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F0E2" w14:textId="6832AC09" w:rsidR="00410A07" w:rsidRDefault="00410A07" w:rsidP="00410A07">
      <w:pPr>
        <w:pStyle w:val="Titolo1"/>
        <w:spacing w:before="0" w:after="150"/>
      </w:pPr>
      <w:r>
        <w:rPr>
          <w:noProof/>
        </w:rPr>
        <w:drawing>
          <wp:inline distT="0" distB="0" distL="0" distR="0" wp14:anchorId="7AFECBBA" wp14:editId="1BDAA572">
            <wp:extent cx="5715000" cy="561975"/>
            <wp:effectExtent l="0" t="0" r="0" b="9525"/>
            <wp:docPr id="4" name="Immagine 4" descr="Tutte le news di oggi di Livorno - Il Telegra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tte le news di oggi di Livorno - Il Telegraf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4031" w14:textId="32E7978E" w:rsidR="00410A07" w:rsidRDefault="00410A07" w:rsidP="00410A07">
      <w:pPr>
        <w:pStyle w:val="Titolo1"/>
        <w:spacing w:before="0" w:after="150"/>
      </w:pPr>
      <w:r>
        <w:t>23 ottobre2020</w:t>
      </w:r>
    </w:p>
    <w:p w14:paraId="5EE07A20" w14:textId="6384743D" w:rsidR="00410A07" w:rsidRPr="00410A07" w:rsidRDefault="00410A07" w:rsidP="00410A07">
      <w:pPr>
        <w:pStyle w:val="Titolo1"/>
        <w:spacing w:before="0" w:after="150"/>
        <w:rPr>
          <w:rFonts w:ascii="Arial" w:eastAsia="Times New Roman" w:hAnsi="Arial" w:cs="Arial"/>
          <w:b/>
          <w:bCs/>
          <w:color w:val="000000"/>
          <w:kern w:val="36"/>
          <w:sz w:val="66"/>
          <w:szCs w:val="66"/>
          <w:lang w:eastAsia="it-IT"/>
        </w:rPr>
      </w:pPr>
      <w:r w:rsidRPr="00410A07">
        <w:rPr>
          <w:rFonts w:ascii="Arial" w:eastAsia="Times New Roman" w:hAnsi="Arial" w:cs="Arial"/>
          <w:b/>
          <w:bCs/>
          <w:color w:val="000000"/>
          <w:kern w:val="36"/>
          <w:sz w:val="66"/>
          <w:szCs w:val="66"/>
          <w:lang w:eastAsia="it-IT"/>
        </w:rPr>
        <w:t>Sposi di tutto il mondo, dite sì nella Costa degli Etruschi</w:t>
      </w:r>
    </w:p>
    <w:p w14:paraId="64B9FA3C" w14:textId="77777777" w:rsidR="00410A07" w:rsidRPr="00410A07" w:rsidRDefault="00410A07" w:rsidP="00410A07">
      <w:pPr>
        <w:spacing w:after="100" w:afterAutospacing="1" w:line="360" w:lineRule="atLeast"/>
        <w:outlineLvl w:val="2"/>
        <w:rPr>
          <w:rFonts w:ascii="Segoe UI" w:eastAsia="Times New Roman" w:hAnsi="Segoe UI" w:cs="Segoe UI"/>
          <w:color w:val="000000"/>
          <w:sz w:val="30"/>
          <w:szCs w:val="30"/>
          <w:lang w:eastAsia="it-IT"/>
        </w:rPr>
      </w:pPr>
      <w:r w:rsidRPr="00410A07">
        <w:rPr>
          <w:rFonts w:ascii="Segoe UI" w:eastAsia="Times New Roman" w:hAnsi="Segoe UI" w:cs="Segoe UI"/>
          <w:color w:val="000000"/>
          <w:sz w:val="30"/>
          <w:szCs w:val="30"/>
          <w:lang w:eastAsia="it-IT"/>
        </w:rPr>
        <w:t xml:space="preserve">Operatori del </w:t>
      </w:r>
      <w:proofErr w:type="gramStart"/>
      <w:r w:rsidRPr="00410A07">
        <w:rPr>
          <w:rFonts w:ascii="Segoe UI" w:eastAsia="Times New Roman" w:hAnsi="Segoe UI" w:cs="Segoe UI"/>
          <w:color w:val="000000"/>
          <w:sz w:val="30"/>
          <w:szCs w:val="30"/>
          <w:lang w:eastAsia="it-IT"/>
        </w:rPr>
        <w:t>wedding  hanno</w:t>
      </w:r>
      <w:proofErr w:type="gramEnd"/>
      <w:r w:rsidRPr="00410A07">
        <w:rPr>
          <w:rFonts w:ascii="Segoe UI" w:eastAsia="Times New Roman" w:hAnsi="Segoe UI" w:cs="Segoe UI"/>
          <w:color w:val="000000"/>
          <w:sz w:val="30"/>
          <w:szCs w:val="30"/>
          <w:lang w:eastAsia="it-IT"/>
        </w:rPr>
        <w:t xml:space="preserve"> visitato San Vincenzo. Tante location ideali per i matrimoni  </w:t>
      </w:r>
    </w:p>
    <w:p w14:paraId="4DC1BD1E" w14:textId="77777777" w:rsidR="00410A07" w:rsidRPr="00410A07" w:rsidRDefault="00410A07" w:rsidP="00410A07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5" w:history="1">
        <w:r w:rsidRPr="00410A07">
          <w:rPr>
            <w:rFonts w:ascii="Segoe UI" w:eastAsia="Times New Roman" w:hAnsi="Segoe UI" w:cs="Segoe UI"/>
            <w:color w:val="FFFFFF"/>
            <w:sz w:val="21"/>
            <w:szCs w:val="21"/>
            <w:shd w:val="clear" w:color="auto" w:fill="3B5999"/>
            <w:lang w:eastAsia="it-IT"/>
          </w:rPr>
          <w:t>Condividi</w:t>
        </w:r>
      </w:hyperlink>
      <w:r w:rsidRPr="00410A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hyperlink r:id="rId6" w:history="1">
        <w:r w:rsidRPr="00410A07">
          <w:rPr>
            <w:rFonts w:ascii="Segoe UI" w:eastAsia="Times New Roman" w:hAnsi="Segoe UI" w:cs="Segoe UI"/>
            <w:color w:val="FFFFFF"/>
            <w:sz w:val="21"/>
            <w:szCs w:val="21"/>
            <w:shd w:val="clear" w:color="auto" w:fill="55ACEE"/>
            <w:lang w:eastAsia="it-IT"/>
          </w:rPr>
          <w:t>Tweet</w:t>
        </w:r>
      </w:hyperlink>
      <w:r w:rsidRPr="00410A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hyperlink r:id="rId7" w:history="1">
        <w:r w:rsidRPr="00410A07">
          <w:rPr>
            <w:rFonts w:ascii="Segoe UI" w:eastAsia="Times New Roman" w:hAnsi="Segoe UI" w:cs="Segoe UI"/>
            <w:color w:val="FFFFFF"/>
            <w:sz w:val="21"/>
            <w:szCs w:val="21"/>
            <w:shd w:val="clear" w:color="auto" w:fill="575757"/>
            <w:lang w:eastAsia="it-IT"/>
          </w:rPr>
          <w:t>Invia tramite email</w:t>
        </w:r>
      </w:hyperlink>
    </w:p>
    <w:p w14:paraId="1C810244" w14:textId="77777777" w:rsidR="00410A07" w:rsidRPr="00410A07" w:rsidRDefault="00410A07" w:rsidP="00410A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10A07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14DE6EAD" wp14:editId="3448AF93">
            <wp:extent cx="6229350" cy="3505200"/>
            <wp:effectExtent l="0" t="0" r="0" b="0"/>
            <wp:docPr id="2" name="Immagine 2" descr="la delegazione ospite sulla terrazza del palazzo comuna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delegazione ospite sulla terrazza del palazzo comunale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delegazione ospite sulla terrazza del palazzo comunale</w:t>
      </w:r>
    </w:p>
    <w:p w14:paraId="1C40A06E" w14:textId="77777777" w:rsidR="00410A07" w:rsidRPr="00410A07" w:rsidRDefault="00410A07" w:rsidP="00410A07">
      <w:pPr>
        <w:spacing w:after="480" w:line="432" w:lineRule="atLeast"/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</w:pPr>
      <w:r w:rsidRPr="00410A07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San Vincenzo, 23 ottobre 2020 - Nei giorni scorsi, San Vincenzo, ha ospitato una delegazione di </w:t>
      </w:r>
      <w:r w:rsidRPr="00410A07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buyers nazionali e internazionali specializzati nel settore matrimoni</w:t>
      </w:r>
      <w:r w:rsidRPr="00410A07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 xml:space="preserve">. La delegazione ha visitato la “Torre di San Vincenzo”, location unica e suggestiva, molto apprezzata dagli addetti del settore. Buyers entusiasti anche dalla bellezza del Palazzo comunale, (ex villa della famiglia dei Della Gherardesca) oggetto di recente ristrutturazione, e dalle meravigliose terrazze ‘vista </w:t>
      </w:r>
      <w:proofErr w:type="spellStart"/>
      <w:r w:rsidRPr="00410A07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mare’</w:t>
      </w:r>
      <w:proofErr w:type="spellEnd"/>
      <w:r w:rsidRPr="00410A07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 xml:space="preserve">. Su queste l'amministrazione ha intenzione di investire per renderle perfette per i </w:t>
      </w:r>
      <w:r w:rsidRPr="00410A07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lastRenderedPageBreak/>
        <w:t>matrimoni. “Partiamo dalla bellezza della natura, degli edifici e delle location - ha spiegato l’assessore al turismo,</w:t>
      </w:r>
      <w:r w:rsidRPr="00410A07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 Serena Malfatti </w:t>
      </w:r>
      <w:r w:rsidRPr="00410A07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- per poi coinvolgere una rete di professionisti del servizio (</w:t>
      </w:r>
      <w:r w:rsidRPr="00410A07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 xml:space="preserve">fioristi, fotografi, estetiste, </w:t>
      </w:r>
      <w:proofErr w:type="spellStart"/>
      <w:r w:rsidRPr="00410A07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ecc</w:t>
      </w:r>
      <w:proofErr w:type="spellEnd"/>
      <w:r w:rsidRPr="00410A07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…</w:t>
      </w:r>
      <w:r w:rsidRPr="00410A07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 xml:space="preserve">) che ci consentiranno di </w:t>
      </w:r>
      <w:proofErr w:type="spellStart"/>
      <w:r w:rsidRPr="00410A07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procommercializzare</w:t>
      </w:r>
      <w:proofErr w:type="spellEnd"/>
      <w:r w:rsidRPr="00410A07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 xml:space="preserve"> il prodotto wedding, per il quale la Costa degli Etruschi potrà essere un’eccellenza. Un’occasione in più per promuovere anche all’estero l’immagine del nostro territorio”.</w:t>
      </w:r>
    </w:p>
    <w:p w14:paraId="76575880" w14:textId="77777777" w:rsidR="00410A07" w:rsidRPr="00410A07" w:rsidRDefault="00410A07" w:rsidP="00410A07">
      <w:pPr>
        <w:spacing w:after="480" w:line="432" w:lineRule="atLeast"/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</w:pPr>
      <w:r w:rsidRPr="00410A07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Col progetto, ‘</w:t>
      </w:r>
      <w:proofErr w:type="spellStart"/>
      <w:r w:rsidRPr="00410A07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Tuscany</w:t>
      </w:r>
      <w:proofErr w:type="spellEnd"/>
      <w:r w:rsidRPr="00410A07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 xml:space="preserve"> for weddings</w:t>
      </w:r>
      <w:r w:rsidRPr="00410A07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’, sostenuto da Toscana Promozione Turistica e promosso dall’Ambito Turistico Costa degli Etruschi si punta a promuovere strutture pubbliche e private come </w:t>
      </w:r>
      <w:r w:rsidRPr="00410A07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location per l’organizzazione di cerimonie e feste matrimoniali</w:t>
      </w:r>
      <w:r w:rsidRPr="00410A07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 xml:space="preserve">. Grazie alla collaborazione con </w:t>
      </w:r>
      <w:proofErr w:type="spellStart"/>
      <w:r w:rsidRPr="00410A07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Destination</w:t>
      </w:r>
      <w:proofErr w:type="spellEnd"/>
      <w:r w:rsidRPr="00410A07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 xml:space="preserve"> Florence convention &amp; </w:t>
      </w:r>
      <w:proofErr w:type="spellStart"/>
      <w:r w:rsidRPr="00410A07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visitors</w:t>
      </w:r>
      <w:proofErr w:type="spellEnd"/>
      <w:r w:rsidRPr="00410A07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 xml:space="preserve"> bureau, gli amministratori del </w:t>
      </w:r>
      <w:proofErr w:type="spellStart"/>
      <w:r w:rsidRPr="00410A07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>tertritorio</w:t>
      </w:r>
      <w:proofErr w:type="spellEnd"/>
      <w:r w:rsidRPr="00410A07"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  <w:t xml:space="preserve"> puntano a far conoscere tutti gli angoli più indicati per le cerimonie.</w:t>
      </w:r>
    </w:p>
    <w:p w14:paraId="0FEB1DB7" w14:textId="77777777" w:rsidR="00410A07" w:rsidRPr="00410A07" w:rsidRDefault="00410A07" w:rsidP="00410A07">
      <w:pPr>
        <w:spacing w:after="0" w:line="432" w:lineRule="atLeast"/>
        <w:rPr>
          <w:rFonts w:ascii="Segoe UI" w:eastAsia="Times New Roman" w:hAnsi="Segoe UI" w:cs="Segoe UI"/>
          <w:color w:val="000000"/>
          <w:sz w:val="29"/>
          <w:szCs w:val="29"/>
          <w:lang w:eastAsia="it-IT"/>
        </w:rPr>
      </w:pPr>
      <w:proofErr w:type="spellStart"/>
      <w:r w:rsidRPr="00410A07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p.b</w:t>
      </w:r>
      <w:proofErr w:type="spellEnd"/>
      <w:r w:rsidRPr="00410A07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it-IT"/>
        </w:rPr>
        <w:t>.</w:t>
      </w:r>
    </w:p>
    <w:p w14:paraId="49DFA8A8" w14:textId="77777777" w:rsidR="00410A07" w:rsidRPr="00410A07" w:rsidRDefault="00410A07" w:rsidP="00410A07">
      <w:pPr>
        <w:spacing w:line="432" w:lineRule="atLeast"/>
        <w:rPr>
          <w:rFonts w:ascii="Segoe UI" w:eastAsia="Times New Roman" w:hAnsi="Segoe UI" w:cs="Segoe UI"/>
          <w:color w:val="575757"/>
          <w:sz w:val="24"/>
          <w:szCs w:val="24"/>
          <w:lang w:eastAsia="it-IT"/>
        </w:rPr>
      </w:pPr>
      <w:r w:rsidRPr="00410A07">
        <w:rPr>
          <w:rFonts w:ascii="Segoe UI" w:eastAsia="Times New Roman" w:hAnsi="Segoe UI" w:cs="Segoe UI"/>
          <w:color w:val="575757"/>
          <w:sz w:val="24"/>
          <w:szCs w:val="24"/>
          <w:lang w:eastAsia="it-IT"/>
        </w:rPr>
        <w:t>© Riproduzione riservata</w:t>
      </w:r>
    </w:p>
    <w:p w14:paraId="2BB6D76B" w14:textId="24561132" w:rsidR="008570F2" w:rsidRDefault="008570F2"/>
    <w:p w14:paraId="6D5B0B9A" w14:textId="77777777" w:rsidR="00410A07" w:rsidRDefault="00410A07"/>
    <w:p w14:paraId="44648ED2" w14:textId="77777777" w:rsidR="00410A07" w:rsidRDefault="00410A07"/>
    <w:p w14:paraId="34B31012" w14:textId="547C4A8B" w:rsidR="00410A07" w:rsidRDefault="00410A07"/>
    <w:p w14:paraId="3F44A5B1" w14:textId="77777777" w:rsidR="00410A07" w:rsidRDefault="00410A07"/>
    <w:sectPr w:rsidR="00410A07" w:rsidSect="00DB67C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07"/>
    <w:rsid w:val="00410A07"/>
    <w:rsid w:val="008570F2"/>
    <w:rsid w:val="00D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ACD0"/>
  <w15:chartTrackingRefBased/>
  <w15:docId w15:val="{37BF3C65-8F0D-49F5-854F-015BDCC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10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0A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3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390737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32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82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?body=https%3A//www.iltelegrafolivorno.it/cronaca/sposi-di-tutto-il-mondo-dite-s%C3%AC-nella-costa-degli-etruschi-1.5640513&amp;subject=Sposi%20di%20tutto%20il%20mondo%2C%20dite%20s%C3%AC%20nella%20Costa%20degli%20Etruschi%20-%20Il%20Telegra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intent/tweet?text=Sposi%20di%20tutto%20il%20mondo%2C%20dite%20s%C3%AC%20nella%20Costa%20degli%20Etruschi&amp;url=https%3A//www.iltelegrafolivorno.it/cronaca/sposi-di-tutto-il-mondo-dite-s%C3%AC-nella-costa-degli-etruschi-1.5640513&amp;via=iltelegrafo&amp;lang=it" TargetMode="External"/><Relationship Id="rId5" Type="http://schemas.openxmlformats.org/officeDocument/2006/relationships/hyperlink" Target="http://www.facebook.com/sharer/sharer.php?u=https%3A//www.iltelegrafolivorno.it/cronaca/sposi-di-tutto-il-mondo-dite-s%C3%AC-nella-costa-degli-etruschi-1.564051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Armunia Armunia</dc:creator>
  <cp:keywords/>
  <dc:description/>
  <cp:lastModifiedBy>Armunia Armunia</cp:lastModifiedBy>
  <cp:revision>1</cp:revision>
  <dcterms:created xsi:type="dcterms:W3CDTF">2021-01-10T16:49:00Z</dcterms:created>
  <dcterms:modified xsi:type="dcterms:W3CDTF">2021-01-10T16:53:00Z</dcterms:modified>
</cp:coreProperties>
</file>